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3FC" w:rsidRDefault="009643FC" w:rsidP="004E2E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САО</w:t>
      </w:r>
    </w:p>
    <w:p w:rsidR="00207DF8" w:rsidRDefault="004D6EF1" w:rsidP="004E2E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207DF8" w:rsidRPr="00D16E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базе </w:t>
      </w:r>
      <w:r w:rsidR="00451C8B">
        <w:rPr>
          <w:rFonts w:ascii="Times New Roman" w:hAnsi="Times New Roman" w:cs="Times New Roman"/>
          <w:b/>
          <w:sz w:val="28"/>
          <w:szCs w:val="28"/>
        </w:rPr>
        <w:t xml:space="preserve">детского технопарка </w:t>
      </w:r>
      <w:r w:rsidR="009750AF">
        <w:rPr>
          <w:rFonts w:ascii="Times New Roman" w:hAnsi="Times New Roman" w:cs="Times New Roman"/>
          <w:b/>
          <w:sz w:val="28"/>
          <w:szCs w:val="28"/>
        </w:rPr>
        <w:t>«</w:t>
      </w:r>
      <w:r w:rsidR="00F47023">
        <w:rPr>
          <w:rFonts w:ascii="Times New Roman" w:hAnsi="Times New Roman" w:cs="Times New Roman"/>
          <w:b/>
          <w:sz w:val="28"/>
          <w:szCs w:val="28"/>
        </w:rPr>
        <w:t>АБСТРАКТ</w:t>
      </w:r>
      <w:r w:rsidR="009750AF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07DF8">
        <w:rPr>
          <w:rFonts w:ascii="Times New Roman" w:hAnsi="Times New Roman" w:cs="Times New Roman"/>
          <w:b/>
          <w:sz w:val="28"/>
          <w:szCs w:val="28"/>
        </w:rPr>
        <w:t xml:space="preserve"> период </w:t>
      </w:r>
      <w:r>
        <w:rPr>
          <w:rFonts w:ascii="Times New Roman" w:hAnsi="Times New Roman" w:cs="Times New Roman"/>
          <w:b/>
          <w:sz w:val="28"/>
          <w:szCs w:val="28"/>
        </w:rPr>
        <w:t>летних каникул 2018 года</w:t>
      </w:r>
    </w:p>
    <w:tbl>
      <w:tblPr>
        <w:tblStyle w:val="a3"/>
        <w:tblpPr w:leftFromText="180" w:rightFromText="180" w:vertAnchor="text" w:horzAnchor="margin" w:tblpX="-601" w:tblpY="465"/>
        <w:tblW w:w="10031" w:type="dxa"/>
        <w:tblLook w:val="04A0" w:firstRow="1" w:lastRow="0" w:firstColumn="1" w:lastColumn="0" w:noHBand="0" w:noVBand="1"/>
      </w:tblPr>
      <w:tblGrid>
        <w:gridCol w:w="1526"/>
        <w:gridCol w:w="2126"/>
        <w:gridCol w:w="2410"/>
        <w:gridCol w:w="3969"/>
      </w:tblGrid>
      <w:tr w:rsidR="00207DF8" w:rsidTr="00656CE5">
        <w:tc>
          <w:tcPr>
            <w:tcW w:w="1526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2410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69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</w:t>
            </w:r>
          </w:p>
        </w:tc>
      </w:tr>
      <w:tr w:rsidR="004D6EF1" w:rsidTr="00656CE5">
        <w:tc>
          <w:tcPr>
            <w:tcW w:w="1526" w:type="dxa"/>
          </w:tcPr>
          <w:p w:rsidR="004D6EF1" w:rsidRDefault="00F47023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Каждый вторник и пятница до 31.07.2018</w:t>
            </w:r>
          </w:p>
          <w:p w:rsidR="00F47023" w:rsidRPr="00656CE5" w:rsidRDefault="00F47023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11.00-13.00</w:t>
            </w:r>
          </w:p>
        </w:tc>
        <w:tc>
          <w:tcPr>
            <w:tcW w:w="2126" w:type="dxa"/>
          </w:tcPr>
          <w:p w:rsidR="004D6EF1" w:rsidRDefault="00F47023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Технопарк</w:t>
            </w:r>
          </w:p>
          <w:p w:rsidR="00CE2491" w:rsidRPr="00CE2491" w:rsidRDefault="00CE2491" w:rsidP="00CE2491">
            <w:pPr>
              <w:spacing w:after="109" w:line="264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91">
              <w:rPr>
                <w:rFonts w:ascii="Calibri" w:eastAsia="Formular" w:hAnsi="Calibri" w:cs="Formular"/>
                <w:color w:val="404040"/>
                <w:spacing w:val="2"/>
                <w:kern w:val="24"/>
                <w:sz w:val="28"/>
                <w:szCs w:val="28"/>
                <w:lang w:eastAsia="ru-RU"/>
              </w:rPr>
              <w:t>ул. Зорге, д.9А, стр. 2</w:t>
            </w:r>
          </w:p>
          <w:p w:rsidR="00CE2491" w:rsidRDefault="00CE2491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D6EF1" w:rsidRPr="00CC571D" w:rsidRDefault="00F47023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открытых дверей</w:t>
            </w:r>
          </w:p>
        </w:tc>
        <w:tc>
          <w:tcPr>
            <w:tcW w:w="3969" w:type="dxa"/>
          </w:tcPr>
          <w:p w:rsidR="004D6EF1" w:rsidRPr="00EC74DC" w:rsidRDefault="00F47023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Технопарка и учебных программ</w:t>
            </w:r>
          </w:p>
        </w:tc>
      </w:tr>
      <w:tr w:rsidR="004D6EF1" w:rsidTr="00656CE5">
        <w:tc>
          <w:tcPr>
            <w:tcW w:w="1526" w:type="dxa"/>
          </w:tcPr>
          <w:p w:rsidR="004D6EF1" w:rsidRDefault="00F47023" w:rsidP="004D6E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3.07, </w:t>
            </w:r>
          </w:p>
          <w:p w:rsidR="00F47023" w:rsidRDefault="00F47023" w:rsidP="004D6E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14.07,</w:t>
            </w:r>
          </w:p>
          <w:p w:rsidR="00F47023" w:rsidRDefault="00F47023" w:rsidP="004D6E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31.07</w:t>
            </w:r>
          </w:p>
        </w:tc>
        <w:tc>
          <w:tcPr>
            <w:tcW w:w="2126" w:type="dxa"/>
          </w:tcPr>
          <w:p w:rsidR="004D6EF1" w:rsidRDefault="00F47023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Технопарк,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Торчки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Роста (коворкинг Союза Архитекторов)</w:t>
            </w:r>
          </w:p>
          <w:p w:rsidR="00CE2491" w:rsidRPr="00CE2491" w:rsidRDefault="00CE2491" w:rsidP="00CE2491">
            <w:pPr>
              <w:spacing w:after="109" w:line="264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91">
              <w:rPr>
                <w:rFonts w:ascii="Calibri" w:eastAsia="Formular" w:hAnsi="Calibri" w:cs="Formular"/>
                <w:color w:val="404040"/>
                <w:spacing w:val="2"/>
                <w:kern w:val="24"/>
                <w:sz w:val="28"/>
                <w:szCs w:val="28"/>
                <w:lang w:eastAsia="ru-RU"/>
              </w:rPr>
              <w:t>ул. Зорге, д.9А, стр. 2</w:t>
            </w:r>
          </w:p>
          <w:p w:rsidR="00CE2491" w:rsidRDefault="00CE2491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D6EF1" w:rsidRDefault="00F47023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Набережная Москва-Сити, Промзона Павелецкая, Музей Левша,</w:t>
            </w:r>
          </w:p>
          <w:p w:rsidR="00F47023" w:rsidRPr="00CC571D" w:rsidRDefault="00F47023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Умный город Зорге</w:t>
            </w:r>
          </w:p>
        </w:tc>
        <w:tc>
          <w:tcPr>
            <w:tcW w:w="3969" w:type="dxa"/>
          </w:tcPr>
          <w:p w:rsidR="004D6EF1" w:rsidRPr="00EC74DC" w:rsidRDefault="00F47023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 практики для школьников и студентов</w:t>
            </w:r>
          </w:p>
        </w:tc>
      </w:tr>
      <w:tr w:rsidR="004D6EF1" w:rsidTr="00656CE5">
        <w:tc>
          <w:tcPr>
            <w:tcW w:w="1526" w:type="dxa"/>
          </w:tcPr>
          <w:p w:rsidR="004D6EF1" w:rsidRDefault="00F47023" w:rsidP="004D6E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17-22.07</w:t>
            </w:r>
          </w:p>
        </w:tc>
        <w:tc>
          <w:tcPr>
            <w:tcW w:w="2126" w:type="dxa"/>
          </w:tcPr>
          <w:p w:rsidR="004D6EF1" w:rsidRDefault="00F47023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Урбан Форум, Зарядье</w:t>
            </w:r>
          </w:p>
        </w:tc>
        <w:tc>
          <w:tcPr>
            <w:tcW w:w="2410" w:type="dxa"/>
          </w:tcPr>
          <w:p w:rsidR="004D6EF1" w:rsidRDefault="00F47023" w:rsidP="004D6EF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Участие в выставке </w:t>
            </w:r>
          </w:p>
        </w:tc>
        <w:tc>
          <w:tcPr>
            <w:tcW w:w="3969" w:type="dxa"/>
          </w:tcPr>
          <w:p w:rsidR="00F5750B" w:rsidRDefault="00F47023" w:rsidP="00F5750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Проекты Технопарка, в т.ч. совместно с холдингом Швабе «Умный город»</w:t>
            </w:r>
          </w:p>
        </w:tc>
      </w:tr>
    </w:tbl>
    <w:p w:rsidR="00C251BE" w:rsidRDefault="00C251BE" w:rsidP="004D6EF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251BE" w:rsidRDefault="00C251BE" w:rsidP="004D6EF1">
      <w:pPr>
        <w:jc w:val="center"/>
        <w:rPr>
          <w:rFonts w:ascii="Arial" w:hAnsi="Arial" w:cs="Arial"/>
          <w:color w:val="0B5394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о работе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технопарк вы можете узнать на сайте:</w:t>
      </w:r>
      <w:r w:rsidRPr="00652433">
        <w:rPr>
          <w:rFonts w:ascii="Arial" w:hAnsi="Arial" w:cs="Arial"/>
          <w:color w:val="0B5394"/>
        </w:rPr>
        <w:t xml:space="preserve"> </w:t>
      </w:r>
    </w:p>
    <w:p w:rsidR="00B34B00" w:rsidRDefault="00C251BE" w:rsidP="004D6EF1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6" w:tgtFrame="_blank" w:history="1">
        <w:r w:rsidRPr="00652433">
          <w:rPr>
            <w:rFonts w:ascii="Times New Roman" w:hAnsi="Times New Roman" w:cs="Times New Roman"/>
            <w:sz w:val="28"/>
            <w:szCs w:val="28"/>
          </w:rPr>
          <w:t>www.arch-tehnopark.com</w:t>
        </w:r>
      </w:hyperlink>
      <w:r w:rsidRPr="00652433">
        <w:rPr>
          <w:rFonts w:ascii="Times New Roman" w:hAnsi="Times New Roman" w:cs="Times New Roman"/>
          <w:color w:val="0B5394"/>
          <w:sz w:val="28"/>
          <w:szCs w:val="28"/>
        </w:rPr>
        <w:t xml:space="preserve">  </w:t>
      </w:r>
      <w:r w:rsidRPr="00652433">
        <w:rPr>
          <w:rFonts w:ascii="Times New Roman" w:hAnsi="Times New Roman" w:cs="Times New Roman"/>
          <w:sz w:val="28"/>
          <w:szCs w:val="28"/>
        </w:rPr>
        <w:t>и по телефону</w:t>
      </w:r>
      <w:proofErr w:type="gramStart"/>
      <w:r w:rsidRPr="00652433">
        <w:rPr>
          <w:rFonts w:ascii="Times New Roman" w:hAnsi="Times New Roman" w:cs="Times New Roman"/>
          <w:sz w:val="28"/>
          <w:szCs w:val="28"/>
        </w:rPr>
        <w:t xml:space="preserve"> </w:t>
      </w:r>
      <w:r w:rsidRPr="00652433">
        <w:rPr>
          <w:rFonts w:ascii="Times New Roman" w:hAnsi="Times New Roman" w:cs="Times New Roman"/>
          <w:color w:val="0B5394"/>
          <w:sz w:val="28"/>
          <w:szCs w:val="28"/>
        </w:rPr>
        <w:t>:</w:t>
      </w:r>
      <w:proofErr w:type="gramEnd"/>
      <w:r w:rsidRPr="00652433">
        <w:rPr>
          <w:rFonts w:ascii="Times New Roman" w:hAnsi="Times New Roman" w:cs="Times New Roman"/>
          <w:sz w:val="28"/>
          <w:szCs w:val="28"/>
        </w:rPr>
        <w:t>+ 7(495) 984 7168</w:t>
      </w:r>
    </w:p>
    <w:sectPr w:rsidR="00B34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Formular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85DB1"/>
    <w:multiLevelType w:val="hybridMultilevel"/>
    <w:tmpl w:val="121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974B0"/>
    <w:multiLevelType w:val="hybridMultilevel"/>
    <w:tmpl w:val="74207E10"/>
    <w:lvl w:ilvl="0" w:tplc="453C7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E3"/>
    <w:rsid w:val="000122F4"/>
    <w:rsid w:val="000458F0"/>
    <w:rsid w:val="00137C50"/>
    <w:rsid w:val="00207DF8"/>
    <w:rsid w:val="002178FC"/>
    <w:rsid w:val="002879AC"/>
    <w:rsid w:val="00297F84"/>
    <w:rsid w:val="00320AFD"/>
    <w:rsid w:val="003725F0"/>
    <w:rsid w:val="00451C8B"/>
    <w:rsid w:val="004C4DE3"/>
    <w:rsid w:val="004D6EF1"/>
    <w:rsid w:val="004E2E40"/>
    <w:rsid w:val="00623137"/>
    <w:rsid w:val="00637B45"/>
    <w:rsid w:val="00656CE5"/>
    <w:rsid w:val="006B1AF0"/>
    <w:rsid w:val="007431DE"/>
    <w:rsid w:val="00744094"/>
    <w:rsid w:val="00751FC3"/>
    <w:rsid w:val="00793CB0"/>
    <w:rsid w:val="007B3D2D"/>
    <w:rsid w:val="007C7328"/>
    <w:rsid w:val="009029A6"/>
    <w:rsid w:val="00961759"/>
    <w:rsid w:val="009643FC"/>
    <w:rsid w:val="009750AF"/>
    <w:rsid w:val="00A0207A"/>
    <w:rsid w:val="00A86F60"/>
    <w:rsid w:val="00B34B00"/>
    <w:rsid w:val="00BC3C34"/>
    <w:rsid w:val="00C01299"/>
    <w:rsid w:val="00C251BE"/>
    <w:rsid w:val="00CD38E8"/>
    <w:rsid w:val="00CE2491"/>
    <w:rsid w:val="00D555A4"/>
    <w:rsid w:val="00E70B0B"/>
    <w:rsid w:val="00F47023"/>
    <w:rsid w:val="00F5750B"/>
    <w:rsid w:val="00F706A7"/>
    <w:rsid w:val="00F73E4E"/>
    <w:rsid w:val="00F9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07D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1FC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6B1A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07D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1FC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6B1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8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ch-tehnopark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 С. Измаилян</dc:creator>
  <cp:lastModifiedBy>Дмитрий Лапин</cp:lastModifiedBy>
  <cp:revision>6</cp:revision>
  <dcterms:created xsi:type="dcterms:W3CDTF">2018-06-19T07:48:00Z</dcterms:created>
  <dcterms:modified xsi:type="dcterms:W3CDTF">2018-06-20T08:54:00Z</dcterms:modified>
</cp:coreProperties>
</file>